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4F9F" w14:textId="07BA58CB" w:rsidR="00263901" w:rsidRPr="00263901" w:rsidRDefault="009B4220" w:rsidP="002639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AFB1A" wp14:editId="60A27CD2">
            <wp:simplePos x="0" y="0"/>
            <wp:positionH relativeFrom="margin">
              <wp:align>right</wp:align>
            </wp:positionH>
            <wp:positionV relativeFrom="paragraph">
              <wp:posOffset>627</wp:posOffset>
            </wp:positionV>
            <wp:extent cx="996950" cy="512445"/>
            <wp:effectExtent l="0" t="0" r="0" b="190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901" w:rsidRPr="00263901">
        <w:rPr>
          <w:rFonts w:ascii="Times New Roman" w:hAnsi="Times New Roman" w:cs="Times New Roman"/>
          <w:b/>
          <w:bCs/>
          <w:sz w:val="24"/>
          <w:szCs w:val="24"/>
        </w:rPr>
        <w:t>Õpetaja</w:t>
      </w:r>
      <w:r>
        <w:rPr>
          <w:rFonts w:ascii="Times New Roman" w:hAnsi="Times New Roman" w:cs="Times New Roman"/>
          <w:b/>
          <w:bCs/>
          <w:sz w:val="24"/>
          <w:szCs w:val="24"/>
        </w:rPr>
        <w:t>/koostaja</w:t>
      </w:r>
      <w:r w:rsidR="00263901" w:rsidRPr="00263901">
        <w:rPr>
          <w:rFonts w:ascii="Times New Roman" w:hAnsi="Times New Roman" w:cs="Times New Roman"/>
          <w:b/>
          <w:bCs/>
          <w:sz w:val="24"/>
          <w:szCs w:val="24"/>
        </w:rPr>
        <w:t xml:space="preserve"> nimi:</w:t>
      </w:r>
      <w:r w:rsidRPr="009B4220">
        <w:t xml:space="preserve"> </w:t>
      </w:r>
    </w:p>
    <w:p w14:paraId="77994FD0" w14:textId="77777777" w:rsidR="00263901" w:rsidRPr="00263901" w:rsidRDefault="00263901" w:rsidP="00263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901">
        <w:rPr>
          <w:rFonts w:ascii="Times New Roman" w:hAnsi="Times New Roman" w:cs="Times New Roman"/>
          <w:b/>
          <w:bCs/>
          <w:sz w:val="24"/>
          <w:szCs w:val="24"/>
        </w:rPr>
        <w:t>E-posti aadress:</w:t>
      </w:r>
    </w:p>
    <w:p w14:paraId="4367B6F3" w14:textId="673D33CC" w:rsidR="00C825C9" w:rsidRPr="00263901" w:rsidRDefault="00263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901">
        <w:rPr>
          <w:rFonts w:ascii="Times New Roman" w:hAnsi="Times New Roman" w:cs="Times New Roman"/>
          <w:b/>
          <w:bCs/>
          <w:sz w:val="24"/>
          <w:szCs w:val="24"/>
        </w:rPr>
        <w:t>Haridusasutuse nimi:</w:t>
      </w:r>
    </w:p>
    <w:p w14:paraId="5F1C5B62" w14:textId="77777777" w:rsidR="00750882" w:rsidRPr="00B762D8" w:rsidRDefault="00750882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513"/>
      </w:tblGrid>
      <w:tr w:rsidR="00263901" w:rsidRPr="00B762D8" w14:paraId="605F539E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4575" w14:textId="52BF74AD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ALPA digiõ</w:t>
            </w: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ppemäng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9210" w14:textId="31DFB443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Liisusalm „TII-TII TIHANE“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KANA tase</w:t>
            </w:r>
          </w:p>
        </w:tc>
      </w:tr>
      <w:tr w:rsidR="00263901" w:rsidRPr="00B762D8" w14:paraId="7D206841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67C7" w14:textId="41968D10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Vanus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1543" w14:textId="718750E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263901" w:rsidRPr="00B762D8" w14:paraId="5DA228C4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AAD1" w14:textId="3DD28494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Märksõnad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00F3" w14:textId="5034F383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Tihane, varblane, Eesti linnud</w:t>
            </w:r>
          </w:p>
        </w:tc>
      </w:tr>
      <w:tr w:rsidR="00263901" w:rsidRPr="00B762D8" w14:paraId="6731A7ED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A62D" w14:textId="1A6EC8F3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Nutivahend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EB82" w14:textId="271FDC62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Tahvelarvutid või interaktiivne tahvel</w:t>
            </w:r>
          </w:p>
        </w:tc>
      </w:tr>
      <w:tr w:rsidR="00263901" w:rsidRPr="00B762D8" w14:paraId="3F4DC039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A025" w14:textId="532F2EF9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Õppe- ja kasvatustegevused (eesmärgid </w:t>
            </w:r>
            <w:proofErr w:type="spellStart"/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valdkonniti</w:t>
            </w:r>
            <w:proofErr w:type="spellEnd"/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FE0DA17" w14:textId="77777777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C5A164" w14:textId="2E0311C0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84E7" w14:textId="4FA43729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 ja keskkond: t</w:t>
            </w:r>
            <w:r w:rsidRPr="00D51109">
              <w:rPr>
                <w:rFonts w:ascii="Times New Roman" w:hAnsi="Times New Roman" w:cs="Times New Roman"/>
                <w:sz w:val="24"/>
                <w:szCs w:val="24"/>
              </w:rPr>
              <w:t>egevuse eesmärk on tutvustada lastele erinevaid kevadel naasvaid ja ka paikseid linde</w:t>
            </w:r>
          </w:p>
          <w:p w14:paraId="38FF8795" w14:textId="5CCC397A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 ja kõne: tegevuse eesmärk on laiendada ja kinnistada sõnavara</w:t>
            </w:r>
          </w:p>
          <w:p w14:paraId="3AFE52CD" w14:textId="3D835E4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Matemaatika: - </w:t>
            </w:r>
          </w:p>
          <w:p w14:paraId="0C3FB668" w14:textId="041C9E2C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Liikumine: -</w:t>
            </w:r>
          </w:p>
          <w:p w14:paraId="4685776F" w14:textId="73289838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Muusika: tegevuse eesmärk on korrata rütmilist liisusalmi ja arendada rütmitunnetust</w:t>
            </w:r>
          </w:p>
          <w:p w14:paraId="34CD33EC" w14:textId="0411B89F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Kunst: eesmärk on arendada peenmotoorikat</w:t>
            </w:r>
          </w:p>
        </w:tc>
      </w:tr>
      <w:tr w:rsidR="00263901" w:rsidRPr="00B762D8" w14:paraId="06342113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D85B" w14:textId="1C6E2B1C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8DCA" w14:textId="7777777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Laps kordab rütmilist liisusalmi õpetaja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juhiste järgi </w:t>
            </w:r>
          </w:p>
          <w:p w14:paraId="30E45633" w14:textId="7777777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kirjeldab tihase ja varblase elukeskkonda ning toidulauda</w:t>
            </w:r>
          </w:p>
          <w:p w14:paraId="789EFBF0" w14:textId="42CBB7DF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maalib temaatilise pildi</w:t>
            </w:r>
          </w:p>
        </w:tc>
      </w:tr>
      <w:tr w:rsidR="00263901" w:rsidRPr="00B762D8" w14:paraId="6E30B123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F1C2" w14:textId="4D079185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Üldoskused</w:t>
            </w:r>
            <w:proofErr w:type="spellEnd"/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19C1" w14:textId="1016A859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Mänguoskused</w:t>
            </w:r>
          </w:p>
          <w:p w14:paraId="2B88C2AD" w14:textId="7777777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Tunnetus- ja õpioskused</w:t>
            </w:r>
          </w:p>
          <w:p w14:paraId="38A13E37" w14:textId="7777777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Sotsiaalsed oskused</w:t>
            </w:r>
          </w:p>
          <w:p w14:paraId="35E49456" w14:textId="7777777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Enesekohased oskused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787C7" w14:textId="2BC70F56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Digioskus (</w:t>
            </w:r>
            <w:r w:rsidRPr="00D51109">
              <w:rPr>
                <w:rFonts w:ascii="Times New Roman" w:hAnsi="Times New Roman" w:cs="Times New Roman"/>
                <w:sz w:val="24"/>
                <w:szCs w:val="24"/>
              </w:rPr>
              <w:t>https://digipadevus.ee/oppija-digipadevusmudel/hindamiskriteeriumid/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901" w:rsidRPr="00B762D8" w14:paraId="5309F13C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333F" w14:textId="10245EB8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Kestus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EBCC" w14:textId="73CA749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minutit + õuesõppe aeg</w:t>
            </w:r>
          </w:p>
        </w:tc>
      </w:tr>
      <w:tr w:rsidR="00263901" w:rsidRPr="00B762D8" w14:paraId="474512A1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9239" w14:textId="13B1A4BA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DB70" w14:textId="314FFE58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Laps kordab rütmilist liisusalmi õpetaja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juhiste järgi </w:t>
            </w:r>
          </w:p>
          <w:p w14:paraId="20242A4B" w14:textId="77777777" w:rsid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kirjeldab tihase ja varblase elukeskkonda ning toidulauda</w:t>
            </w:r>
          </w:p>
          <w:p w14:paraId="34449CED" w14:textId="4938B929" w:rsidR="00263901" w:rsidRPr="00B762D8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maalib temaatilise pildi</w:t>
            </w:r>
          </w:p>
        </w:tc>
      </w:tr>
      <w:tr w:rsidR="00263901" w:rsidRPr="00B762D8" w14:paraId="09A35617" w14:textId="77777777" w:rsidTr="00263901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692C" w14:textId="1B7C289D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Tegevuste kirjeldus koos ekraaniväliste tegevustega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1247" w14:textId="0C4CB141" w:rsidR="00263901" w:rsidRPr="00031BC5" w:rsidRDefault="00263901" w:rsidP="0026390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BC5">
              <w:rPr>
                <w:rFonts w:ascii="Times New Roman" w:hAnsi="Times New Roman" w:cs="Times New Roman"/>
                <w:sz w:val="24"/>
                <w:szCs w:val="24"/>
              </w:rPr>
              <w:t xml:space="preserve">Kuulatakse/vaadatakse ALPA </w:t>
            </w:r>
            <w:proofErr w:type="spellStart"/>
            <w:r w:rsidRPr="00031BC5">
              <w:rPr>
                <w:rFonts w:ascii="Times New Roman" w:hAnsi="Times New Roman" w:cs="Times New Roman"/>
                <w:sz w:val="24"/>
                <w:szCs w:val="24"/>
              </w:rPr>
              <w:t>Kidsist</w:t>
            </w:r>
            <w:proofErr w:type="spellEnd"/>
            <w:r w:rsidRPr="00031BC5">
              <w:rPr>
                <w:rFonts w:ascii="Times New Roman" w:hAnsi="Times New Roman" w:cs="Times New Roman"/>
                <w:sz w:val="24"/>
                <w:szCs w:val="24"/>
              </w:rPr>
              <w:t xml:space="preserve"> liisusalmi „</w:t>
            </w:r>
            <w:proofErr w:type="spellStart"/>
            <w:r w:rsidRPr="00031BC5">
              <w:rPr>
                <w:rFonts w:ascii="Times New Roman" w:hAnsi="Times New Roman" w:cs="Times New Roman"/>
                <w:sz w:val="24"/>
                <w:szCs w:val="24"/>
              </w:rPr>
              <w:t>Tii-Tii</w:t>
            </w:r>
            <w:proofErr w:type="spellEnd"/>
            <w:r w:rsidRPr="00031BC5">
              <w:rPr>
                <w:rFonts w:ascii="Times New Roman" w:hAnsi="Times New Roman" w:cs="Times New Roman"/>
                <w:sz w:val="24"/>
                <w:szCs w:val="24"/>
              </w:rPr>
              <w:t xml:space="preserve"> Tihane“</w:t>
            </w:r>
          </w:p>
          <w:p w14:paraId="088552ED" w14:textId="5BABF0B9" w:rsidR="00263901" w:rsidRPr="00031BC5" w:rsidRDefault="00263901" w:rsidP="0026390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BC5">
              <w:rPr>
                <w:rFonts w:ascii="Times New Roman" w:hAnsi="Times New Roman" w:cs="Times New Roman"/>
                <w:sz w:val="24"/>
                <w:szCs w:val="24"/>
              </w:rPr>
              <w:t xml:space="preserve">Vastavalt </w:t>
            </w:r>
            <w:proofErr w:type="spellStart"/>
            <w:r w:rsidRPr="00031BC5">
              <w:rPr>
                <w:rFonts w:ascii="Times New Roman" w:hAnsi="Times New Roman" w:cs="Times New Roman"/>
                <w:sz w:val="24"/>
                <w:szCs w:val="24"/>
              </w:rPr>
              <w:t>Alpa</w:t>
            </w:r>
            <w:proofErr w:type="spellEnd"/>
            <w:r w:rsidRPr="00031BC5">
              <w:rPr>
                <w:rFonts w:ascii="Times New Roman" w:hAnsi="Times New Roman" w:cs="Times New Roman"/>
                <w:sz w:val="24"/>
                <w:szCs w:val="24"/>
              </w:rPr>
              <w:t xml:space="preserve"> juhistele korratakse salmi järgi. </w:t>
            </w:r>
          </w:p>
          <w:p w14:paraId="6DA4204B" w14:textId="293B965E" w:rsidR="00263901" w:rsidRPr="00031BC5" w:rsidRDefault="00263901" w:rsidP="0026390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BC5">
              <w:rPr>
                <w:rFonts w:ascii="Times New Roman" w:hAnsi="Times New Roman" w:cs="Times New Roman"/>
                <w:sz w:val="24"/>
                <w:szCs w:val="24"/>
              </w:rPr>
              <w:t>Lapsed kirjeldavad tihase ja varblase elukeskkonda ning olustikku. Lisaks arutatakse lindude toidulaua teemadel.</w:t>
            </w:r>
          </w:p>
          <w:p w14:paraId="119F384A" w14:textId="19232B38" w:rsidR="00263901" w:rsidRPr="00031BC5" w:rsidRDefault="00263901" w:rsidP="0026390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 w:rsidRPr="00031BC5">
              <w:rPr>
                <w:rFonts w:ascii="Times New Roman" w:hAnsi="Times New Roman" w:cs="Times New Roman"/>
                <w:sz w:val="24"/>
                <w:szCs w:val="24"/>
              </w:rPr>
              <w:t xml:space="preserve">uesõppe osa, kus lapsed saavad kas lasteaia õuel või õppekäigul tutvuda tihase ja varblase elupaigaga. </w:t>
            </w:r>
          </w:p>
          <w:p w14:paraId="0F60A4EA" w14:textId="4A5C8390" w:rsidR="00263901" w:rsidRPr="00031BC5" w:rsidRDefault="00263901" w:rsidP="0026390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BC5">
              <w:rPr>
                <w:rFonts w:ascii="Times New Roman" w:hAnsi="Times New Roman" w:cs="Times New Roman"/>
                <w:sz w:val="24"/>
                <w:szCs w:val="24"/>
              </w:rPr>
              <w:t xml:space="preserve">Järgmisel päeval toimub kunstitegevus, kus lapsed maalivad tihast ja varblast sobivas olustikus. </w:t>
            </w:r>
          </w:p>
        </w:tc>
      </w:tr>
      <w:tr w:rsidR="00263901" w:rsidRPr="00B762D8" w14:paraId="76E9BE36" w14:textId="77777777" w:rsidTr="00263901">
        <w:trPr>
          <w:trHeight w:val="47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D2BF" w14:textId="151CBEC2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Lisaks ekraaniväliseid tegevusi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AE18" w14:textId="63BBA2A0" w:rsidR="00263901" w:rsidRPr="00031BC5" w:rsidRDefault="00263901" w:rsidP="0026390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Plastiliinist linnu voolimine ja kehaosade arutelu (saba, nokk jne)</w:t>
            </w:r>
          </w:p>
        </w:tc>
      </w:tr>
      <w:tr w:rsidR="00263901" w:rsidRPr="00B762D8" w14:paraId="7828CF88" w14:textId="77777777" w:rsidTr="00263901">
        <w:trPr>
          <w:trHeight w:val="87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62DB" w14:textId="21092EB1" w:rsidR="00263901" w:rsidRPr="00263901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Nipid ja tähelepanekud 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55BC" w14:textId="5690E537" w:rsidR="00263901" w:rsidRPr="00B762D8" w:rsidRDefault="00263901" w:rsidP="00263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 ei ole võimalust kõigile lastele isiklikku nutiseadet anda, siis võib liisusalmi ka ainult kuulata ning vaadata väiksemates gruppides. Samal ajal on teised lapsed vabategevuses. </w:t>
            </w:r>
          </w:p>
        </w:tc>
      </w:tr>
    </w:tbl>
    <w:p w14:paraId="451CBB34" w14:textId="690BD937" w:rsidR="00263901" w:rsidRPr="00B762D8" w:rsidRDefault="00263901" w:rsidP="00263901">
      <w:pPr>
        <w:rPr>
          <w:rFonts w:ascii="Times New Roman" w:hAnsi="Times New Roman" w:cs="Times New Roman"/>
          <w:sz w:val="24"/>
          <w:szCs w:val="24"/>
        </w:rPr>
      </w:pPr>
    </w:p>
    <w:sectPr w:rsidR="00263901" w:rsidRPr="00B762D8" w:rsidSect="009B4220">
      <w:pgSz w:w="11909" w:h="16834"/>
      <w:pgMar w:top="851" w:right="852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2931"/>
    <w:multiLevelType w:val="hybridMultilevel"/>
    <w:tmpl w:val="52748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C9"/>
    <w:rsid w:val="00031BC5"/>
    <w:rsid w:val="00263901"/>
    <w:rsid w:val="0038224B"/>
    <w:rsid w:val="003E1E5A"/>
    <w:rsid w:val="00457BFD"/>
    <w:rsid w:val="0053561D"/>
    <w:rsid w:val="005D761B"/>
    <w:rsid w:val="00632769"/>
    <w:rsid w:val="00750882"/>
    <w:rsid w:val="007D5ABD"/>
    <w:rsid w:val="009B4220"/>
    <w:rsid w:val="009F2AD9"/>
    <w:rsid w:val="00A42437"/>
    <w:rsid w:val="00B762D8"/>
    <w:rsid w:val="00C07C87"/>
    <w:rsid w:val="00C825C9"/>
    <w:rsid w:val="00D51109"/>
    <w:rsid w:val="00E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7161"/>
  <w15:docId w15:val="{323383C0-37B6-8C44-801D-5D9F4A23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31B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A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</cp:lastModifiedBy>
  <cp:revision>2</cp:revision>
  <cp:lastPrinted>2021-10-06T10:46:00Z</cp:lastPrinted>
  <dcterms:created xsi:type="dcterms:W3CDTF">2021-10-06T10:48:00Z</dcterms:created>
  <dcterms:modified xsi:type="dcterms:W3CDTF">2021-10-06T10:48:00Z</dcterms:modified>
</cp:coreProperties>
</file>